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18E" w:rsidRPr="00B02E26" w:rsidRDefault="00B3518E" w:rsidP="00BB5914">
      <w:pPr>
        <w:spacing w:after="0" w:line="360" w:lineRule="auto"/>
        <w:outlineLvl w:val="0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28563D" w:rsidRPr="0028563D" w:rsidRDefault="0028563D" w:rsidP="0028563D">
      <w:pPr>
        <w:pStyle w:val="2"/>
        <w:rPr>
          <w:u w:val="single"/>
          <w:rtl/>
        </w:rPr>
      </w:pPr>
      <w:r w:rsidRPr="0028563D">
        <w:rPr>
          <w:u w:val="single"/>
          <w:rtl/>
        </w:rPr>
        <w:t>מכרז פומבי</w:t>
      </w:r>
      <w:r w:rsidRPr="0028563D">
        <w:rPr>
          <w:rFonts w:hint="cs"/>
          <w:u w:val="single"/>
          <w:rtl/>
        </w:rPr>
        <w:t xml:space="preserve"> </w:t>
      </w:r>
      <w:r w:rsidRPr="0028563D">
        <w:rPr>
          <w:u w:val="single"/>
          <w:rtl/>
        </w:rPr>
        <w:t>05-2022</w:t>
      </w:r>
      <w:r w:rsidRPr="0028563D">
        <w:rPr>
          <w:rFonts w:hint="cs"/>
          <w:u w:val="single"/>
          <w:rtl/>
        </w:rPr>
        <w:t xml:space="preserve">- </w:t>
      </w:r>
      <w:r w:rsidRPr="0028563D">
        <w:rPr>
          <w:u w:val="single"/>
          <w:rtl/>
        </w:rPr>
        <w:t>אספקת שירותי גישה למרשתת (</w:t>
      </w:r>
      <w:r w:rsidRPr="0028563D">
        <w:rPr>
          <w:u w:val="single"/>
        </w:rPr>
        <w:t>ISP</w:t>
      </w:r>
      <w:r w:rsidRPr="0028563D">
        <w:rPr>
          <w:u w:val="single"/>
          <w:rtl/>
        </w:rPr>
        <w:t>)</w:t>
      </w:r>
      <w:r w:rsidRPr="0028563D">
        <w:rPr>
          <w:rFonts w:hint="cs"/>
          <w:u w:val="single"/>
          <w:rtl/>
        </w:rPr>
        <w:t xml:space="preserve"> עבור משרד המשפטים </w:t>
      </w:r>
    </w:p>
    <w:p w:rsidR="00AE4AFB" w:rsidRPr="00F77781" w:rsidRDefault="00AE4AFB" w:rsidP="00BB5914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3B4CDB">
        <w:rPr>
          <w:rFonts w:hint="cs"/>
          <w:rtl/>
        </w:rPr>
        <w:t>1</w:t>
      </w:r>
      <w:r w:rsidR="002B55FF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28563D" w:rsidRDefault="001A6F29" w:rsidP="001A6F29">
      <w:pPr>
        <w:spacing w:line="360" w:lineRule="auto"/>
        <w:jc w:val="both"/>
        <w:rPr>
          <w:rtl/>
        </w:rPr>
      </w:pPr>
      <w:r>
        <w:rPr>
          <w:rFonts w:hint="cs"/>
          <w:rtl/>
        </w:rPr>
        <w:t>לאור פרסום מועדים שגוי בעיתונות, משרד המשפטים מבקש להודיע על דחיית מועדים במכרז</w:t>
      </w:r>
      <w:r>
        <w:rPr>
          <w:rFonts w:hint="cs"/>
          <w:rtl/>
        </w:rPr>
        <w:t xml:space="preserve"> זה.</w:t>
      </w:r>
      <w:r>
        <w:rPr>
          <w:rFonts w:hint="cs"/>
          <w:rtl/>
        </w:rPr>
        <w:t xml:space="preserve"> </w:t>
      </w:r>
    </w:p>
    <w:p w:rsidR="00AE4AFB" w:rsidRDefault="004F5728" w:rsidP="00BB5914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tblpPr w:leftFromText="180" w:rightFromText="180" w:vertAnchor="text" w:horzAnchor="margin" w:tblpXSpec="center" w:tblpY="237"/>
        <w:bidiVisual/>
        <w:tblW w:w="85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32"/>
        <w:gridCol w:w="3809"/>
      </w:tblGrid>
      <w:tr w:rsidR="00761747" w:rsidRPr="00573864" w:rsidTr="00761747">
        <w:trPr>
          <w:trHeight w:val="540"/>
          <w:tblHeader/>
        </w:trPr>
        <w:tc>
          <w:tcPr>
            <w:tcW w:w="4732" w:type="dxa"/>
            <w:shd w:val="clear" w:color="auto" w:fill="E6E6E6"/>
          </w:tcPr>
          <w:p w:rsidR="00761747" w:rsidRPr="00573864" w:rsidRDefault="00761747" w:rsidP="00761747">
            <w:pPr>
              <w:spacing w:after="0"/>
              <w:rPr>
                <w:rFonts w:ascii="David" w:hAnsi="David"/>
                <w:b/>
                <w:bCs/>
                <w:color w:val="000000"/>
                <w:rtl/>
              </w:rPr>
            </w:pPr>
            <w:r w:rsidRPr="00573864">
              <w:rPr>
                <w:rFonts w:ascii="David" w:hAnsi="David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809" w:type="dxa"/>
            <w:shd w:val="clear" w:color="auto" w:fill="E6E6E6"/>
          </w:tcPr>
          <w:p w:rsidR="00761747" w:rsidRPr="00573864" w:rsidRDefault="00761747" w:rsidP="00761747">
            <w:pPr>
              <w:spacing w:after="0"/>
              <w:rPr>
                <w:rFonts w:ascii="David" w:hAnsi="David"/>
                <w:b/>
                <w:bCs/>
                <w:color w:val="000000"/>
                <w:rtl/>
              </w:rPr>
            </w:pPr>
            <w:r w:rsidRPr="00573864">
              <w:rPr>
                <w:rFonts w:ascii="David" w:hAnsi="David"/>
                <w:b/>
                <w:bCs/>
                <w:color w:val="000000"/>
                <w:rtl/>
              </w:rPr>
              <w:t>תאריך</w:t>
            </w:r>
          </w:p>
        </w:tc>
      </w:tr>
      <w:tr w:rsidR="001A6F29" w:rsidRPr="002A6531" w:rsidTr="00761747">
        <w:trPr>
          <w:trHeight w:val="509"/>
        </w:trPr>
        <w:tc>
          <w:tcPr>
            <w:tcW w:w="4732" w:type="dxa"/>
          </w:tcPr>
          <w:p w:rsidR="001A6F29" w:rsidRPr="00AB404B" w:rsidRDefault="001A6F29" w:rsidP="001A6F29">
            <w:pPr>
              <w:pStyle w:val="TableText"/>
              <w:rPr>
                <w:sz w:val="24"/>
                <w:rtl/>
              </w:rPr>
            </w:pPr>
            <w:r w:rsidRPr="00AB404B">
              <w:rPr>
                <w:rFonts w:hint="cs"/>
                <w:sz w:val="24"/>
                <w:rtl/>
              </w:rPr>
              <w:t>מועד אחרון להעברת שאלות ובקשות הבהרה</w:t>
            </w:r>
          </w:p>
        </w:tc>
        <w:tc>
          <w:tcPr>
            <w:tcW w:w="3809" w:type="dxa"/>
          </w:tcPr>
          <w:p w:rsidR="001A6F29" w:rsidRPr="00FC7AE7" w:rsidRDefault="001A6F29" w:rsidP="001A6F29">
            <w:pPr>
              <w:pStyle w:val="TableText"/>
              <w:ind w:left="680" w:hanging="680"/>
              <w:rPr>
                <w:sz w:val="24"/>
                <w:rtl/>
              </w:rPr>
            </w:pPr>
            <w:r w:rsidRPr="00FC7AE7">
              <w:rPr>
                <w:rFonts w:hint="cs"/>
                <w:sz w:val="24"/>
                <w:rtl/>
              </w:rPr>
              <w:t>ביום</w:t>
            </w:r>
            <w:r>
              <w:rPr>
                <w:rFonts w:asciiTheme="majorBidi" w:hAnsiTheme="majorBidi" w:cstheme="majorBidi"/>
                <w:szCs w:val="22"/>
                <w:rtl/>
              </w:rPr>
              <w:tab/>
            </w:r>
            <w:r>
              <w:rPr>
                <w:rFonts w:ascii="David" w:hAnsi="David" w:hint="cs"/>
                <w:sz w:val="24"/>
                <w:rtl/>
              </w:rPr>
              <w:t>10/02/2022</w:t>
            </w:r>
          </w:p>
        </w:tc>
      </w:tr>
      <w:tr w:rsidR="001A6F29" w:rsidRPr="002A6531" w:rsidTr="00761747">
        <w:trPr>
          <w:trHeight w:val="540"/>
        </w:trPr>
        <w:tc>
          <w:tcPr>
            <w:tcW w:w="4732" w:type="dxa"/>
          </w:tcPr>
          <w:p w:rsidR="001A6F29" w:rsidRPr="00AB404B" w:rsidRDefault="001A6F29" w:rsidP="001A6F29">
            <w:pPr>
              <w:pStyle w:val="TableText"/>
              <w:rPr>
                <w:sz w:val="24"/>
                <w:rtl/>
              </w:rPr>
            </w:pPr>
            <w:r w:rsidRPr="00AB404B">
              <w:rPr>
                <w:rFonts w:hint="cs"/>
                <w:sz w:val="24"/>
                <w:rtl/>
              </w:rPr>
              <w:t>מועד אחרון להעברת תשובות המשרד</w:t>
            </w:r>
          </w:p>
        </w:tc>
        <w:tc>
          <w:tcPr>
            <w:tcW w:w="3809" w:type="dxa"/>
          </w:tcPr>
          <w:p w:rsidR="001A6F29" w:rsidRPr="003E58BA" w:rsidRDefault="001A6F29" w:rsidP="001A6F29">
            <w:pPr>
              <w:pStyle w:val="TableText"/>
              <w:ind w:left="680" w:hanging="680"/>
              <w:rPr>
                <w:rFonts w:ascii="David" w:hAnsi="David"/>
                <w:sz w:val="24"/>
                <w:rtl/>
              </w:rPr>
            </w:pPr>
            <w:r w:rsidRPr="003E58BA">
              <w:rPr>
                <w:rFonts w:hint="cs"/>
                <w:sz w:val="24"/>
                <w:rtl/>
              </w:rPr>
              <w:t>ביום</w:t>
            </w:r>
            <w:r w:rsidRPr="003E58BA">
              <w:rPr>
                <w:rFonts w:asciiTheme="majorBidi" w:hAnsiTheme="majorBidi" w:cstheme="majorBidi"/>
                <w:sz w:val="24"/>
                <w:rtl/>
              </w:rPr>
              <w:tab/>
            </w:r>
            <w:r w:rsidRPr="003E58BA">
              <w:rPr>
                <w:rFonts w:ascii="David" w:hAnsi="David" w:hint="cs"/>
                <w:sz w:val="24"/>
                <w:rtl/>
              </w:rPr>
              <w:t>17/02/2022</w:t>
            </w:r>
          </w:p>
        </w:tc>
      </w:tr>
      <w:tr w:rsidR="001A6F29" w:rsidRPr="002A6531" w:rsidTr="00761747">
        <w:trPr>
          <w:trHeight w:val="540"/>
        </w:trPr>
        <w:tc>
          <w:tcPr>
            <w:tcW w:w="4732" w:type="dxa"/>
          </w:tcPr>
          <w:p w:rsidR="001A6F29" w:rsidRPr="00AB404B" w:rsidRDefault="001A6F29" w:rsidP="001A6F29">
            <w:pPr>
              <w:pStyle w:val="TableText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מועד תחילת הגשת הצעות</w:t>
            </w:r>
          </w:p>
        </w:tc>
        <w:tc>
          <w:tcPr>
            <w:tcW w:w="3809" w:type="dxa"/>
          </w:tcPr>
          <w:p w:rsidR="001A6F29" w:rsidRPr="003E58BA" w:rsidRDefault="001A6F29" w:rsidP="001A6F29">
            <w:pPr>
              <w:pStyle w:val="TableText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ביום</w:t>
            </w:r>
            <w:r>
              <w:rPr>
                <w:sz w:val="24"/>
                <w:rtl/>
              </w:rPr>
              <w:tab/>
            </w:r>
            <w:r>
              <w:rPr>
                <w:rFonts w:hint="cs"/>
                <w:sz w:val="24"/>
                <w:rtl/>
              </w:rPr>
              <w:t>20/02/2022 בשעה 12:00</w:t>
            </w:r>
          </w:p>
        </w:tc>
      </w:tr>
      <w:tr w:rsidR="001A6F29" w:rsidRPr="002A6531" w:rsidTr="00761747">
        <w:trPr>
          <w:trHeight w:val="509"/>
        </w:trPr>
        <w:tc>
          <w:tcPr>
            <w:tcW w:w="4732" w:type="dxa"/>
          </w:tcPr>
          <w:p w:rsidR="001A6F29" w:rsidRPr="00AB404B" w:rsidRDefault="001A6F29" w:rsidP="001A6F29">
            <w:pPr>
              <w:pStyle w:val="TableText"/>
              <w:rPr>
                <w:sz w:val="24"/>
                <w:rtl/>
              </w:rPr>
            </w:pPr>
            <w:r w:rsidRPr="00AB404B">
              <w:rPr>
                <w:rFonts w:hint="cs"/>
                <w:sz w:val="24"/>
                <w:rtl/>
              </w:rPr>
              <w:t>מועד אחרון להגשת הצעות</w:t>
            </w:r>
          </w:p>
        </w:tc>
        <w:tc>
          <w:tcPr>
            <w:tcW w:w="3809" w:type="dxa"/>
          </w:tcPr>
          <w:p w:rsidR="001A6F29" w:rsidRPr="00FC7AE7" w:rsidRDefault="001A6F29" w:rsidP="001A6F29">
            <w:pPr>
              <w:pStyle w:val="TableText"/>
              <w:rPr>
                <w:sz w:val="24"/>
                <w:rtl/>
              </w:rPr>
            </w:pPr>
            <w:r w:rsidRPr="00FC7AE7">
              <w:rPr>
                <w:rFonts w:hint="cs"/>
                <w:sz w:val="24"/>
                <w:rtl/>
              </w:rPr>
              <w:t>ביום</w:t>
            </w:r>
            <w:r w:rsidRPr="003E58BA">
              <w:rPr>
                <w:sz w:val="24"/>
                <w:rtl/>
              </w:rPr>
              <w:tab/>
            </w:r>
            <w:r>
              <w:rPr>
                <w:rFonts w:hint="cs"/>
                <w:sz w:val="24"/>
                <w:rtl/>
              </w:rPr>
              <w:t>24</w:t>
            </w:r>
            <w:r w:rsidRPr="003E58BA">
              <w:rPr>
                <w:rFonts w:hint="cs"/>
                <w:sz w:val="24"/>
                <w:rtl/>
              </w:rPr>
              <w:t>/02/2022</w:t>
            </w:r>
            <w:r>
              <w:rPr>
                <w:rFonts w:hint="cs"/>
                <w:sz w:val="24"/>
                <w:rtl/>
              </w:rPr>
              <w:t xml:space="preserve"> ב</w:t>
            </w:r>
            <w:r w:rsidRPr="00FC7AE7">
              <w:rPr>
                <w:rFonts w:hint="cs"/>
                <w:sz w:val="24"/>
                <w:rtl/>
              </w:rPr>
              <w:t>שעה 14:00</w:t>
            </w:r>
          </w:p>
        </w:tc>
      </w:tr>
      <w:tr w:rsidR="001A6F29" w:rsidRPr="002A6531" w:rsidTr="00761747">
        <w:trPr>
          <w:trHeight w:val="509"/>
        </w:trPr>
        <w:tc>
          <w:tcPr>
            <w:tcW w:w="4732" w:type="dxa"/>
          </w:tcPr>
          <w:p w:rsidR="001A6F29" w:rsidRPr="00AB404B" w:rsidRDefault="001A6F29" w:rsidP="001A6F29">
            <w:pPr>
              <w:pStyle w:val="TableText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תוקף ההצעה</w:t>
            </w:r>
          </w:p>
        </w:tc>
        <w:tc>
          <w:tcPr>
            <w:tcW w:w="3809" w:type="dxa"/>
          </w:tcPr>
          <w:p w:rsidR="001A6F29" w:rsidRPr="00FC7AE7" w:rsidRDefault="001A6F29" w:rsidP="001A6F29">
            <w:pPr>
              <w:pStyle w:val="TableText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עד יום</w:t>
            </w:r>
            <w:r>
              <w:rPr>
                <w:sz w:val="24"/>
                <w:rtl/>
              </w:rPr>
              <w:tab/>
            </w:r>
            <w:r>
              <w:rPr>
                <w:rFonts w:hint="cs"/>
                <w:sz w:val="24"/>
                <w:rtl/>
              </w:rPr>
              <w:t>23/07/2022</w:t>
            </w:r>
          </w:p>
        </w:tc>
      </w:tr>
    </w:tbl>
    <w:p w:rsidR="00127F0B" w:rsidRDefault="00127F0B" w:rsidP="004F5728">
      <w:pPr>
        <w:jc w:val="left"/>
        <w:rPr>
          <w:rtl/>
        </w:rPr>
      </w:pPr>
    </w:p>
    <w:p w:rsidR="00761747" w:rsidRPr="004F5728" w:rsidRDefault="00761747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9819F5" w:rsidP="00AE4AFB">
      <w:pPr>
        <w:rPr>
          <w:rFonts w:ascii="David" w:eastAsia="Times New Roman" w:hAnsi="Times New Roman"/>
          <w:lang w:eastAsia="he-IL"/>
        </w:rPr>
      </w:pPr>
      <w:hyperlink r:id="rId10" w:history="1">
        <w:r w:rsidR="0028563D" w:rsidRPr="00220015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https://www.gov.il/he/Departments/publications/Call_for_bids/tender-05-2022</w:t>
        </w:r>
      </w:hyperlink>
      <w:r w:rsidR="0028563D">
        <w:rPr>
          <w:rFonts w:ascii="David" w:eastAsia="Times New Roman" w:hAnsi="Times New Roman"/>
          <w:lang w:eastAsia="he-IL"/>
        </w:rPr>
        <w:t xml:space="preserve"> </w:t>
      </w:r>
    </w:p>
    <w:p w:rsidR="00127F0B" w:rsidRDefault="00127F0B" w:rsidP="00AE4AFB">
      <w:pPr>
        <w:rPr>
          <w:rtl/>
        </w:rPr>
      </w:pPr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19F5" w:rsidRDefault="009819F5" w:rsidP="00720C17">
      <w:pPr>
        <w:spacing w:after="0" w:line="240" w:lineRule="auto"/>
      </w:pPr>
      <w:r>
        <w:separator/>
      </w:r>
    </w:p>
  </w:endnote>
  <w:endnote w:type="continuationSeparator" w:id="0">
    <w:p w:rsidR="009819F5" w:rsidRDefault="009819F5" w:rsidP="00720C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19F5" w:rsidRDefault="009819F5" w:rsidP="00720C17">
      <w:pPr>
        <w:spacing w:after="0" w:line="240" w:lineRule="auto"/>
      </w:pPr>
      <w:r>
        <w:separator/>
      </w:r>
    </w:p>
  </w:footnote>
  <w:footnote w:type="continuationSeparator" w:id="0">
    <w:p w:rsidR="009819F5" w:rsidRDefault="009819F5" w:rsidP="00720C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oNotDisplayPageBoundarie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6"/>
  </w:docVars>
  <w:rsids>
    <w:rsidRoot w:val="00AE4AFB"/>
    <w:rsid w:val="00074B68"/>
    <w:rsid w:val="000C460B"/>
    <w:rsid w:val="001279A2"/>
    <w:rsid w:val="00127F0B"/>
    <w:rsid w:val="00190F6B"/>
    <w:rsid w:val="001A6F29"/>
    <w:rsid w:val="001D5EB6"/>
    <w:rsid w:val="002036B0"/>
    <w:rsid w:val="002126D1"/>
    <w:rsid w:val="00246695"/>
    <w:rsid w:val="0028563D"/>
    <w:rsid w:val="002B28AA"/>
    <w:rsid w:val="002B55FF"/>
    <w:rsid w:val="003B4CDB"/>
    <w:rsid w:val="003E3F4D"/>
    <w:rsid w:val="0047122E"/>
    <w:rsid w:val="004A0FE7"/>
    <w:rsid w:val="004A1C99"/>
    <w:rsid w:val="004D0BCF"/>
    <w:rsid w:val="004F5728"/>
    <w:rsid w:val="005304C5"/>
    <w:rsid w:val="005711B7"/>
    <w:rsid w:val="00572E3E"/>
    <w:rsid w:val="005C3189"/>
    <w:rsid w:val="00603101"/>
    <w:rsid w:val="0061447E"/>
    <w:rsid w:val="00673DD0"/>
    <w:rsid w:val="006D0840"/>
    <w:rsid w:val="006D6027"/>
    <w:rsid w:val="00720C17"/>
    <w:rsid w:val="00722DB5"/>
    <w:rsid w:val="007322C2"/>
    <w:rsid w:val="007512DC"/>
    <w:rsid w:val="00761747"/>
    <w:rsid w:val="007905FD"/>
    <w:rsid w:val="00793050"/>
    <w:rsid w:val="007937EA"/>
    <w:rsid w:val="007E2AB7"/>
    <w:rsid w:val="007F15FE"/>
    <w:rsid w:val="008107B7"/>
    <w:rsid w:val="0081281F"/>
    <w:rsid w:val="00830208"/>
    <w:rsid w:val="00891CC5"/>
    <w:rsid w:val="008C668D"/>
    <w:rsid w:val="009819F5"/>
    <w:rsid w:val="0098243B"/>
    <w:rsid w:val="009925BE"/>
    <w:rsid w:val="009E0E13"/>
    <w:rsid w:val="009F3115"/>
    <w:rsid w:val="00AE4AFB"/>
    <w:rsid w:val="00B02096"/>
    <w:rsid w:val="00B166B9"/>
    <w:rsid w:val="00B3518E"/>
    <w:rsid w:val="00B52E47"/>
    <w:rsid w:val="00B90CB8"/>
    <w:rsid w:val="00BA6914"/>
    <w:rsid w:val="00BB5914"/>
    <w:rsid w:val="00C730BE"/>
    <w:rsid w:val="00CA42E4"/>
    <w:rsid w:val="00DA05BF"/>
    <w:rsid w:val="00DA62D5"/>
    <w:rsid w:val="00DA7327"/>
    <w:rsid w:val="00E005A5"/>
    <w:rsid w:val="00EA22D5"/>
    <w:rsid w:val="00EC0602"/>
    <w:rsid w:val="00EF76AC"/>
    <w:rsid w:val="00F31C88"/>
    <w:rsid w:val="00FA076C"/>
    <w:rsid w:val="00FB1C9A"/>
    <w:rsid w:val="00FE17C6"/>
    <w:rsid w:val="00FF1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8D44859"/>
  <w15:docId w15:val="{8BA52D1B-3EDF-453A-9263-60B230A58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styleId="a6">
    <w:name w:val="footer"/>
    <w:basedOn w:val="a"/>
    <w:link w:val="a7"/>
    <w:uiPriority w:val="99"/>
    <w:unhideWhenUsed/>
    <w:rsid w:val="00720C1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720C17"/>
    <w:rPr>
      <w:rFonts w:ascii="Calibri" w:eastAsia="Calibri" w:hAnsi="Calibri" w:cs="David"/>
      <w:sz w:val="24"/>
      <w:szCs w:val="24"/>
    </w:rPr>
  </w:style>
  <w:style w:type="paragraph" w:customStyle="1" w:styleId="heading0">
    <w:name w:val="heading 0"/>
    <w:basedOn w:val="a3"/>
    <w:qFormat/>
    <w:rsid w:val="00761747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TableHead">
    <w:name w:val="TableHead"/>
    <w:basedOn w:val="a"/>
    <w:qFormat/>
    <w:rsid w:val="001A6F29"/>
    <w:pPr>
      <w:spacing w:before="120" w:after="120" w:line="320" w:lineRule="exact"/>
    </w:pPr>
    <w:rPr>
      <w:rFonts w:ascii="Times New Roman" w:eastAsia="Times New Roman" w:hAnsi="Times New Roman"/>
      <w:b/>
      <w:bCs/>
      <w:sz w:val="22"/>
      <w:lang w:eastAsia="he-IL"/>
    </w:rPr>
  </w:style>
  <w:style w:type="paragraph" w:customStyle="1" w:styleId="TableText">
    <w:name w:val="TableText"/>
    <w:basedOn w:val="a"/>
    <w:link w:val="TableText0"/>
    <w:qFormat/>
    <w:rsid w:val="001A6F29"/>
    <w:pPr>
      <w:spacing w:before="60" w:after="0" w:line="240" w:lineRule="exact"/>
      <w:jc w:val="left"/>
    </w:pPr>
    <w:rPr>
      <w:rFonts w:ascii="Times New Roman" w:eastAsia="Times New Roman" w:hAnsi="Times New Roman"/>
      <w:sz w:val="22"/>
      <w:lang w:eastAsia="he-IL"/>
    </w:rPr>
  </w:style>
  <w:style w:type="table" w:styleId="a8">
    <w:name w:val="Table Grid"/>
    <w:aliases w:val="טקסט טבלה תחתונה"/>
    <w:basedOn w:val="a1"/>
    <w:uiPriority w:val="59"/>
    <w:rsid w:val="001A6F29"/>
    <w:pPr>
      <w:spacing w:after="0" w:line="240" w:lineRule="auto"/>
    </w:pPr>
    <w:rPr>
      <w:rFonts w:ascii="Times New Roman" w:hAnsi="Times New Roman" w:cs="David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0">
    <w:name w:val="TableText תו"/>
    <w:basedOn w:val="a0"/>
    <w:link w:val="TableText"/>
    <w:locked/>
    <w:rsid w:val="001A6F29"/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33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05-2022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141</Words>
  <Characters>708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3</cp:revision>
  <dcterms:created xsi:type="dcterms:W3CDTF">2022-01-31T10:38:00Z</dcterms:created>
  <dcterms:modified xsi:type="dcterms:W3CDTF">2022-01-31T10:40:00Z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